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4A" w:rsidRDefault="00566D4A" w:rsidP="00C7021D">
      <w:bookmarkStart w:id="0" w:name="_GoBack"/>
      <w:bookmarkEnd w:id="0"/>
      <w:r>
        <w:tab/>
      </w:r>
      <w:r>
        <w:tab/>
      </w:r>
      <w:r>
        <w:tab/>
      </w:r>
      <w:r w:rsidR="00480B22">
        <w:tab/>
      </w:r>
      <w:r w:rsidR="00E05AE2">
        <w:rPr>
          <w:noProof/>
        </w:rPr>
        <w:drawing>
          <wp:inline distT="0" distB="0" distL="0" distR="0" wp14:anchorId="311D913F" wp14:editId="5659FA1F">
            <wp:extent cx="2052795" cy="736600"/>
            <wp:effectExtent l="0" t="0" r="5080" b="6350"/>
            <wp:docPr id="9" name="Picture 9" descr="OneCloud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Cloud Netwo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901" cy="778980"/>
                    </a:xfrm>
                    <a:prstGeom prst="rect">
                      <a:avLst/>
                    </a:prstGeom>
                    <a:noFill/>
                    <a:ln>
                      <a:noFill/>
                    </a:ln>
                  </pic:spPr>
                </pic:pic>
              </a:graphicData>
            </a:graphic>
          </wp:inline>
        </w:drawing>
      </w:r>
      <w:r w:rsidR="00480B22">
        <w:tab/>
      </w:r>
      <w:r>
        <w:tab/>
      </w:r>
      <w:r>
        <w:tab/>
        <w:t xml:space="preserve"> </w:t>
      </w:r>
    </w:p>
    <w:p w:rsidR="00BB3900" w:rsidRDefault="00480B22">
      <w:r>
        <w:rPr>
          <w:noProof/>
        </w:rPr>
        <mc:AlternateContent>
          <mc:Choice Requires="wps">
            <w:drawing>
              <wp:anchor distT="0" distB="0" distL="114300" distR="114300" simplePos="0" relativeHeight="251659264" behindDoc="0" locked="0" layoutInCell="1" allowOverlap="1">
                <wp:simplePos x="0" y="0"/>
                <wp:positionH relativeFrom="column">
                  <wp:posOffset>2146300</wp:posOffset>
                </wp:positionH>
                <wp:positionV relativeFrom="paragraph">
                  <wp:posOffset>31115</wp:posOffset>
                </wp:positionV>
                <wp:extent cx="4290695" cy="2120900"/>
                <wp:effectExtent l="0" t="0" r="14605" b="12700"/>
                <wp:wrapNone/>
                <wp:docPr id="10" name="Text Box 10"/>
                <wp:cNvGraphicFramePr/>
                <a:graphic xmlns:a="http://schemas.openxmlformats.org/drawingml/2006/main">
                  <a:graphicData uri="http://schemas.microsoft.com/office/word/2010/wordprocessingShape">
                    <wps:wsp>
                      <wps:cNvSpPr txBox="1"/>
                      <wps:spPr>
                        <a:xfrm>
                          <a:off x="0" y="0"/>
                          <a:ext cx="4290695" cy="2120900"/>
                        </a:xfrm>
                        <a:prstGeom prst="rect">
                          <a:avLst/>
                        </a:prstGeom>
                        <a:solidFill>
                          <a:schemeClr val="lt1"/>
                        </a:solidFill>
                        <a:ln w="6350">
                          <a:solidFill>
                            <a:prstClr val="black"/>
                          </a:solidFill>
                        </a:ln>
                      </wps:spPr>
                      <wps:txbx>
                        <w:txbxContent>
                          <w:p w:rsidR="00480B22" w:rsidRPr="00480B22" w:rsidRDefault="00480B22">
                            <w:pPr>
                              <w:rPr>
                                <w:b/>
                                <w:sz w:val="32"/>
                                <w:szCs w:val="32"/>
                              </w:rPr>
                            </w:pPr>
                            <w:r w:rsidRPr="00480B22">
                              <w:rPr>
                                <w:b/>
                                <w:sz w:val="32"/>
                                <w:szCs w:val="32"/>
                              </w:rPr>
                              <w:t>Rita Sims</w:t>
                            </w:r>
                          </w:p>
                          <w:p w:rsidR="00480B22" w:rsidRPr="00480B22" w:rsidRDefault="00480B22">
                            <w:pPr>
                              <w:rPr>
                                <w:b/>
                                <w:sz w:val="32"/>
                                <w:szCs w:val="32"/>
                              </w:rPr>
                            </w:pPr>
                            <w:r w:rsidRPr="00480B22">
                              <w:rPr>
                                <w:b/>
                                <w:sz w:val="32"/>
                                <w:szCs w:val="32"/>
                              </w:rPr>
                              <w:t>Director of Sales</w:t>
                            </w:r>
                          </w:p>
                          <w:p w:rsidR="00480B22" w:rsidRPr="00480B22" w:rsidRDefault="00480B22">
                            <w:pPr>
                              <w:rPr>
                                <w:b/>
                                <w:sz w:val="32"/>
                                <w:szCs w:val="32"/>
                              </w:rPr>
                            </w:pPr>
                            <w:r w:rsidRPr="00480B22">
                              <w:rPr>
                                <w:b/>
                                <w:sz w:val="32"/>
                                <w:szCs w:val="32"/>
                              </w:rPr>
                              <w:t>OneCloud Networks</w:t>
                            </w:r>
                          </w:p>
                          <w:p w:rsidR="00480B22" w:rsidRPr="00480B22" w:rsidRDefault="00480B22" w:rsidP="00326E3B">
                            <w:pPr>
                              <w:spacing w:line="240" w:lineRule="auto"/>
                              <w:rPr>
                                <w:b/>
                                <w:sz w:val="32"/>
                                <w:szCs w:val="32"/>
                              </w:rPr>
                            </w:pPr>
                            <w:r>
                              <w:rPr>
                                <w:b/>
                                <w:sz w:val="32"/>
                                <w:szCs w:val="32"/>
                              </w:rPr>
                              <w:t>Raise the Bar on YOUR communications</w:t>
                            </w:r>
                            <w:r w:rsidR="00326E3B">
                              <w:rPr>
                                <w:b/>
                                <w:sz w:val="32"/>
                                <w:szCs w:val="32"/>
                              </w:rPr>
                              <w:t xml:space="preserve">         </w:t>
                            </w:r>
                            <w:r w:rsidRPr="00480B22">
                              <w:rPr>
                                <w:b/>
                                <w:sz w:val="32"/>
                                <w:szCs w:val="32"/>
                              </w:rPr>
                              <w:t>Take it to the CLOUD</w:t>
                            </w:r>
                            <w:r w:rsidR="00326E3B">
                              <w:rPr>
                                <w:b/>
                                <w:sz w:val="32"/>
                                <w:szCs w:val="32"/>
                              </w:rPr>
                              <w:t>!</w:t>
                            </w:r>
                          </w:p>
                          <w:p w:rsidR="00480B22" w:rsidRDefault="00480B22"/>
                          <w:p w:rsidR="00480B22" w:rsidRDefault="00480B22"/>
                          <w:p w:rsidR="00480B22" w:rsidRDefault="00480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169pt;margin-top:2.45pt;width:337.8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" fillcolor="white [3201]" strokeweight=".5pt">
                <v:textbox>
                  <w:txbxContent>
                    <w:p w:rsidR="00480B22" w:rsidRPr="00480B22" w:rsidRDefault="00480B22">
                      <w:pPr>
                        <w:rPr>
                          <w:b/>
                          <w:sz w:val="32"/>
                          <w:szCs w:val="32"/>
                        </w:rPr>
                      </w:pPr>
                      <w:r w:rsidRPr="00480B22">
                        <w:rPr>
                          <w:b/>
                          <w:sz w:val="32"/>
                          <w:szCs w:val="32"/>
                        </w:rPr>
                        <w:t>Rita Sims</w:t>
                      </w:r>
                    </w:p>
                    <w:p w:rsidR="00480B22" w:rsidRPr="00480B22" w:rsidRDefault="00480B22">
                      <w:pPr>
                        <w:rPr>
                          <w:b/>
                          <w:sz w:val="32"/>
                          <w:szCs w:val="32"/>
                        </w:rPr>
                      </w:pPr>
                      <w:r w:rsidRPr="00480B22">
                        <w:rPr>
                          <w:b/>
                          <w:sz w:val="32"/>
                          <w:szCs w:val="32"/>
                        </w:rPr>
                        <w:t>Director of Sales</w:t>
                      </w:r>
                    </w:p>
                    <w:p w:rsidR="00480B22" w:rsidRPr="00480B22" w:rsidRDefault="00480B22">
                      <w:pPr>
                        <w:rPr>
                          <w:b/>
                          <w:sz w:val="32"/>
                          <w:szCs w:val="32"/>
                        </w:rPr>
                      </w:pPr>
                      <w:r w:rsidRPr="00480B22">
                        <w:rPr>
                          <w:b/>
                          <w:sz w:val="32"/>
                          <w:szCs w:val="32"/>
                        </w:rPr>
                        <w:t>OneCloud Networks</w:t>
                      </w:r>
                    </w:p>
                    <w:p w:rsidR="00480B22" w:rsidRPr="00480B22" w:rsidRDefault="00480B22" w:rsidP="00326E3B">
                      <w:pPr>
                        <w:spacing w:line="240" w:lineRule="auto"/>
                        <w:rPr>
                          <w:b/>
                          <w:sz w:val="32"/>
                          <w:szCs w:val="32"/>
                        </w:rPr>
                      </w:pPr>
                      <w:r>
                        <w:rPr>
                          <w:b/>
                          <w:sz w:val="32"/>
                          <w:szCs w:val="32"/>
                        </w:rPr>
                        <w:t>Raise the Bar on YOUR communications</w:t>
                      </w:r>
                      <w:r w:rsidR="00326E3B">
                        <w:rPr>
                          <w:b/>
                          <w:sz w:val="32"/>
                          <w:szCs w:val="32"/>
                        </w:rPr>
                        <w:t xml:space="preserve">         </w:t>
                      </w:r>
                      <w:r w:rsidRPr="00480B22">
                        <w:rPr>
                          <w:b/>
                          <w:sz w:val="32"/>
                          <w:szCs w:val="32"/>
                        </w:rPr>
                        <w:t>Take it to the CLOUD</w:t>
                      </w:r>
                      <w:r w:rsidR="00326E3B">
                        <w:rPr>
                          <w:b/>
                          <w:sz w:val="32"/>
                          <w:szCs w:val="32"/>
                        </w:rPr>
                        <w:t>!</w:t>
                      </w:r>
                    </w:p>
                    <w:p w:rsidR="00480B22" w:rsidRDefault="00480B22"/>
                    <w:p w:rsidR="00480B22" w:rsidRDefault="00480B22"/>
                    <w:p w:rsidR="00480B22" w:rsidRDefault="00480B22"/>
                  </w:txbxContent>
                </v:textbox>
              </v:shape>
            </w:pict>
          </mc:Fallback>
        </mc:AlternateContent>
      </w:r>
      <w:r w:rsidR="00566D4A">
        <w:t xml:space="preserve">   </w:t>
      </w:r>
      <w:r w:rsidR="00F736D9">
        <w:rPr>
          <w:noProof/>
        </w:rPr>
        <w:drawing>
          <wp:inline distT="0" distB="0" distL="0" distR="0">
            <wp:extent cx="1536700" cy="2197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ta-headsho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044" cy="2284807"/>
                    </a:xfrm>
                    <a:prstGeom prst="rect">
                      <a:avLst/>
                    </a:prstGeom>
                  </pic:spPr>
                </pic:pic>
              </a:graphicData>
            </a:graphic>
          </wp:inline>
        </w:drawing>
      </w:r>
      <w:r w:rsidR="00566D4A">
        <w:tab/>
      </w:r>
      <w:r w:rsidR="00566D4A">
        <w:tab/>
      </w:r>
      <w:r w:rsidR="00566D4A">
        <w:tab/>
      </w:r>
    </w:p>
    <w:p w:rsidR="00326E3B" w:rsidRDefault="00326E3B" w:rsidP="001508C2">
      <w:pPr>
        <w:spacing w:line="240" w:lineRule="auto"/>
      </w:pPr>
    </w:p>
    <w:p w:rsidR="00D54EE1" w:rsidRDefault="00835236" w:rsidP="001508C2">
      <w:pPr>
        <w:spacing w:line="240" w:lineRule="auto"/>
        <w:rPr>
          <w:sz w:val="24"/>
          <w:szCs w:val="24"/>
        </w:rPr>
      </w:pPr>
      <w:r w:rsidRPr="002A0A50">
        <w:rPr>
          <w:sz w:val="24"/>
          <w:szCs w:val="24"/>
        </w:rPr>
        <w:t xml:space="preserve">Rita Sims, Director of Sales for OneCloud Networks.   Rita has 38 years of experience in the </w:t>
      </w:r>
      <w:r w:rsidR="002A0A50">
        <w:rPr>
          <w:sz w:val="24"/>
          <w:szCs w:val="24"/>
        </w:rPr>
        <w:t>T</w:t>
      </w:r>
      <w:r w:rsidRPr="002A0A50">
        <w:rPr>
          <w:sz w:val="24"/>
          <w:szCs w:val="24"/>
        </w:rPr>
        <w:t>elecom</w:t>
      </w:r>
      <w:r w:rsidR="002A0A50">
        <w:rPr>
          <w:sz w:val="24"/>
          <w:szCs w:val="24"/>
        </w:rPr>
        <w:t xml:space="preserve"> Industry</w:t>
      </w:r>
      <w:r w:rsidRPr="002A0A50">
        <w:rPr>
          <w:sz w:val="24"/>
          <w:szCs w:val="24"/>
        </w:rPr>
        <w:t xml:space="preserve"> with focus on the Rural Market Independent Telephone Companies.   </w:t>
      </w:r>
      <w:r w:rsidR="00CF2EA1" w:rsidRPr="002A0A50">
        <w:rPr>
          <w:sz w:val="24"/>
          <w:szCs w:val="24"/>
        </w:rPr>
        <w:t>She brings</w:t>
      </w:r>
      <w:r w:rsidR="009F6A67">
        <w:rPr>
          <w:sz w:val="24"/>
          <w:szCs w:val="24"/>
        </w:rPr>
        <w:t xml:space="preserve"> </w:t>
      </w:r>
      <w:r w:rsidRPr="002A0A50">
        <w:rPr>
          <w:sz w:val="24"/>
          <w:szCs w:val="24"/>
        </w:rPr>
        <w:t xml:space="preserve">not only the experience but the passion to </w:t>
      </w:r>
      <w:r w:rsidR="00D54EE1">
        <w:rPr>
          <w:sz w:val="24"/>
          <w:szCs w:val="24"/>
        </w:rPr>
        <w:t xml:space="preserve">work </w:t>
      </w:r>
      <w:r w:rsidR="006A6227">
        <w:rPr>
          <w:sz w:val="24"/>
          <w:szCs w:val="24"/>
        </w:rPr>
        <w:t>in</w:t>
      </w:r>
      <w:r w:rsidRPr="002A0A50">
        <w:rPr>
          <w:sz w:val="24"/>
          <w:szCs w:val="24"/>
        </w:rPr>
        <w:t xml:space="preserve"> this industry </w:t>
      </w:r>
      <w:r w:rsidR="00D54EE1">
        <w:rPr>
          <w:sz w:val="24"/>
          <w:szCs w:val="24"/>
        </w:rPr>
        <w:t xml:space="preserve">to assist companies </w:t>
      </w:r>
      <w:r w:rsidRPr="002A0A50">
        <w:rPr>
          <w:sz w:val="24"/>
          <w:szCs w:val="24"/>
        </w:rPr>
        <w:t>move into the next g</w:t>
      </w:r>
      <w:r w:rsidR="002A0A50" w:rsidRPr="002A0A50">
        <w:rPr>
          <w:sz w:val="24"/>
          <w:szCs w:val="24"/>
        </w:rPr>
        <w:t>eneration of telecommunications.</w:t>
      </w:r>
      <w:r w:rsidR="009F6A67">
        <w:rPr>
          <w:sz w:val="24"/>
          <w:szCs w:val="24"/>
        </w:rPr>
        <w:t xml:space="preserve">  </w:t>
      </w:r>
      <w:r w:rsidR="00D54EE1">
        <w:rPr>
          <w:sz w:val="24"/>
          <w:szCs w:val="24"/>
        </w:rPr>
        <w:t xml:space="preserve">  </w:t>
      </w:r>
    </w:p>
    <w:p w:rsidR="00647205" w:rsidRDefault="00D54EE1" w:rsidP="001508C2">
      <w:pPr>
        <w:spacing w:line="240" w:lineRule="auto"/>
        <w:rPr>
          <w:sz w:val="24"/>
          <w:szCs w:val="24"/>
        </w:rPr>
      </w:pPr>
      <w:r>
        <w:rPr>
          <w:sz w:val="24"/>
          <w:szCs w:val="24"/>
        </w:rPr>
        <w:t xml:space="preserve">OneCloud Networks </w:t>
      </w:r>
      <w:r w:rsidR="005D7340">
        <w:rPr>
          <w:sz w:val="24"/>
          <w:szCs w:val="24"/>
        </w:rPr>
        <w:t>key target market is the ILEC</w:t>
      </w:r>
      <w:r w:rsidR="00B829CF">
        <w:rPr>
          <w:sz w:val="24"/>
          <w:szCs w:val="24"/>
        </w:rPr>
        <w:t xml:space="preserve"> and </w:t>
      </w:r>
      <w:r w:rsidR="005D7340">
        <w:rPr>
          <w:sz w:val="24"/>
          <w:szCs w:val="24"/>
        </w:rPr>
        <w:t>CLEC</w:t>
      </w:r>
      <w:r w:rsidR="00C81D26">
        <w:rPr>
          <w:sz w:val="24"/>
          <w:szCs w:val="24"/>
        </w:rPr>
        <w:t>’s in the world.  OneCloud</w:t>
      </w:r>
      <w:r w:rsidR="001508C2">
        <w:rPr>
          <w:sz w:val="24"/>
          <w:szCs w:val="24"/>
        </w:rPr>
        <w:t xml:space="preserve"> offers</w:t>
      </w:r>
      <w:r w:rsidR="00C92AB1">
        <w:rPr>
          <w:sz w:val="24"/>
          <w:szCs w:val="24"/>
        </w:rPr>
        <w:t xml:space="preserve"> a broad portfolio of features, applications, knowledge and dedication to </w:t>
      </w:r>
      <w:r w:rsidR="00B829CF">
        <w:rPr>
          <w:sz w:val="24"/>
          <w:szCs w:val="24"/>
        </w:rPr>
        <w:t>help customers</w:t>
      </w:r>
      <w:r w:rsidR="001508C2">
        <w:rPr>
          <w:sz w:val="24"/>
          <w:szCs w:val="24"/>
        </w:rPr>
        <w:t xml:space="preserve"> grow </w:t>
      </w:r>
      <w:r w:rsidR="00B829CF">
        <w:rPr>
          <w:sz w:val="24"/>
          <w:szCs w:val="24"/>
        </w:rPr>
        <w:t>their business</w:t>
      </w:r>
      <w:r w:rsidR="001508C2">
        <w:rPr>
          <w:sz w:val="24"/>
          <w:szCs w:val="24"/>
        </w:rPr>
        <w:t xml:space="preserve">.   </w:t>
      </w:r>
      <w:r w:rsidR="003F7BE0">
        <w:rPr>
          <w:sz w:val="24"/>
          <w:szCs w:val="24"/>
        </w:rPr>
        <w:t xml:space="preserve">OneCloud </w:t>
      </w:r>
      <w:r w:rsidR="00B829CF">
        <w:rPr>
          <w:sz w:val="24"/>
          <w:szCs w:val="24"/>
        </w:rPr>
        <w:t>focuses on assisting the customer</w:t>
      </w:r>
      <w:r w:rsidR="00326E3B">
        <w:rPr>
          <w:sz w:val="24"/>
          <w:szCs w:val="24"/>
        </w:rPr>
        <w:t xml:space="preserve"> base</w:t>
      </w:r>
      <w:r w:rsidR="00B829CF">
        <w:rPr>
          <w:sz w:val="24"/>
          <w:szCs w:val="24"/>
        </w:rPr>
        <w:t xml:space="preserve"> meet or exceed </w:t>
      </w:r>
      <w:r w:rsidR="006A6227">
        <w:rPr>
          <w:sz w:val="24"/>
          <w:szCs w:val="24"/>
        </w:rPr>
        <w:t>revenue</w:t>
      </w:r>
      <w:r w:rsidR="00E05AE2">
        <w:rPr>
          <w:sz w:val="24"/>
          <w:szCs w:val="24"/>
        </w:rPr>
        <w:t xml:space="preserve"> goals</w:t>
      </w:r>
      <w:r w:rsidR="006A6227">
        <w:rPr>
          <w:sz w:val="24"/>
          <w:szCs w:val="24"/>
        </w:rPr>
        <w:t>, not</w:t>
      </w:r>
      <w:r w:rsidR="00B829CF">
        <w:rPr>
          <w:sz w:val="24"/>
          <w:szCs w:val="24"/>
        </w:rPr>
        <w:t xml:space="preserve"> only with applications and features but with entry into new verticals such as Hospitality and Medical.  Sales, Marketing and Technical training is just part of what the company does with every customer</w:t>
      </w:r>
      <w:r w:rsidR="00326E3B">
        <w:rPr>
          <w:sz w:val="24"/>
          <w:szCs w:val="24"/>
        </w:rPr>
        <w:t>.</w:t>
      </w:r>
    </w:p>
    <w:p w:rsidR="005D7340" w:rsidRDefault="00647205" w:rsidP="001508C2">
      <w:pPr>
        <w:spacing w:line="240" w:lineRule="auto"/>
        <w:rPr>
          <w:sz w:val="24"/>
          <w:szCs w:val="24"/>
        </w:rPr>
      </w:pPr>
      <w:r>
        <w:rPr>
          <w:sz w:val="24"/>
          <w:szCs w:val="24"/>
        </w:rPr>
        <w:t>R</w:t>
      </w:r>
      <w:r w:rsidR="005D7340">
        <w:rPr>
          <w:sz w:val="24"/>
          <w:szCs w:val="24"/>
        </w:rPr>
        <w:t xml:space="preserve">ita’s goals and objectives are </w:t>
      </w:r>
      <w:r w:rsidR="00044B5C">
        <w:rPr>
          <w:sz w:val="24"/>
          <w:szCs w:val="24"/>
        </w:rPr>
        <w:t>t</w:t>
      </w:r>
      <w:r w:rsidR="00D16DF3">
        <w:rPr>
          <w:sz w:val="24"/>
          <w:szCs w:val="24"/>
        </w:rPr>
        <w:t xml:space="preserve">o drive </w:t>
      </w:r>
      <w:r w:rsidR="00CF2EA1">
        <w:rPr>
          <w:sz w:val="24"/>
          <w:szCs w:val="24"/>
        </w:rPr>
        <w:t>market</w:t>
      </w:r>
      <w:r w:rsidR="00D16DF3">
        <w:rPr>
          <w:sz w:val="24"/>
          <w:szCs w:val="24"/>
        </w:rPr>
        <w:t xml:space="preserve"> and industry change aligned with customer needs</w:t>
      </w:r>
      <w:r w:rsidR="00326E3B">
        <w:rPr>
          <w:sz w:val="24"/>
          <w:szCs w:val="24"/>
        </w:rPr>
        <w:t xml:space="preserve">.  </w:t>
      </w:r>
      <w:r w:rsidR="00C93855">
        <w:rPr>
          <w:sz w:val="24"/>
          <w:szCs w:val="24"/>
        </w:rPr>
        <w:t xml:space="preserve">Prior to the opportunity at OneCloud Networks, Rita held positions </w:t>
      </w:r>
      <w:r w:rsidR="00C92AB1">
        <w:rPr>
          <w:sz w:val="24"/>
          <w:szCs w:val="24"/>
        </w:rPr>
        <w:t>in Sales, Customer Service</w:t>
      </w:r>
      <w:r>
        <w:rPr>
          <w:sz w:val="24"/>
          <w:szCs w:val="24"/>
        </w:rPr>
        <w:t xml:space="preserve"> and </w:t>
      </w:r>
      <w:r w:rsidR="00C92AB1">
        <w:rPr>
          <w:sz w:val="24"/>
          <w:szCs w:val="24"/>
        </w:rPr>
        <w:t>Technical Support</w:t>
      </w:r>
      <w:r w:rsidR="00C93855">
        <w:rPr>
          <w:sz w:val="24"/>
          <w:szCs w:val="24"/>
        </w:rPr>
        <w:t xml:space="preserve"> </w:t>
      </w:r>
      <w:r w:rsidR="00C92AB1">
        <w:rPr>
          <w:sz w:val="24"/>
          <w:szCs w:val="24"/>
        </w:rPr>
        <w:t>at top Telephony vendors as well as the number one Application Cloud Service Company in the world.</w:t>
      </w:r>
      <w:r>
        <w:rPr>
          <w:sz w:val="24"/>
          <w:szCs w:val="24"/>
        </w:rPr>
        <w:t xml:space="preserve">   Rita began her career </w:t>
      </w:r>
      <w:r w:rsidR="00B829CF">
        <w:rPr>
          <w:sz w:val="24"/>
          <w:szCs w:val="24"/>
        </w:rPr>
        <w:t>with TDM</w:t>
      </w:r>
      <w:r>
        <w:rPr>
          <w:sz w:val="24"/>
          <w:szCs w:val="24"/>
        </w:rPr>
        <w:t xml:space="preserve"> technology and moved into </w:t>
      </w:r>
      <w:r w:rsidR="00C81D26">
        <w:rPr>
          <w:sz w:val="24"/>
          <w:szCs w:val="24"/>
        </w:rPr>
        <w:t xml:space="preserve">Cloud </w:t>
      </w:r>
      <w:r w:rsidR="00B829CF">
        <w:rPr>
          <w:sz w:val="24"/>
          <w:szCs w:val="24"/>
        </w:rPr>
        <w:t>Communications</w:t>
      </w:r>
      <w:r w:rsidR="00C81D26">
        <w:rPr>
          <w:sz w:val="24"/>
          <w:szCs w:val="24"/>
        </w:rPr>
        <w:t xml:space="preserve"> as she felt the overall industry was </w:t>
      </w:r>
      <w:r w:rsidR="00E05AE2">
        <w:rPr>
          <w:sz w:val="24"/>
          <w:szCs w:val="24"/>
        </w:rPr>
        <w:t>moving</w:t>
      </w:r>
      <w:r w:rsidR="00C81D26">
        <w:rPr>
          <w:sz w:val="24"/>
          <w:szCs w:val="24"/>
        </w:rPr>
        <w:t xml:space="preserve"> in that direction.</w:t>
      </w:r>
      <w:r w:rsidR="00326E3B">
        <w:rPr>
          <w:sz w:val="24"/>
          <w:szCs w:val="24"/>
        </w:rPr>
        <w:t xml:space="preserve">  She enjoys presenting the evolution of technology as well as her company’s solution.</w:t>
      </w:r>
    </w:p>
    <w:p w:rsidR="001508C2" w:rsidRDefault="005D7340" w:rsidP="001508C2">
      <w:pPr>
        <w:spacing w:line="240" w:lineRule="auto"/>
        <w:rPr>
          <w:sz w:val="24"/>
          <w:szCs w:val="24"/>
        </w:rPr>
      </w:pPr>
      <w:r>
        <w:rPr>
          <w:sz w:val="24"/>
          <w:szCs w:val="24"/>
        </w:rPr>
        <w:t xml:space="preserve">Rita has a degree in Business/Marketing and is currently completing a degree </w:t>
      </w:r>
      <w:r w:rsidR="001508C2">
        <w:rPr>
          <w:sz w:val="24"/>
          <w:szCs w:val="24"/>
        </w:rPr>
        <w:t xml:space="preserve">in Business/Management.  </w:t>
      </w:r>
    </w:p>
    <w:p w:rsidR="00326E3B" w:rsidRDefault="00326E3B" w:rsidP="001508C2">
      <w:pPr>
        <w:spacing w:line="240" w:lineRule="auto"/>
        <w:rPr>
          <w:sz w:val="24"/>
          <w:szCs w:val="24"/>
        </w:rPr>
      </w:pPr>
    </w:p>
    <w:p w:rsidR="00326E3B" w:rsidRPr="00326E3B" w:rsidRDefault="00326E3B" w:rsidP="001508C2">
      <w:pPr>
        <w:spacing w:line="240" w:lineRule="auto"/>
        <w:rPr>
          <w:b/>
          <w:sz w:val="24"/>
          <w:szCs w:val="24"/>
        </w:rPr>
      </w:pPr>
      <w:r w:rsidRPr="00326E3B">
        <w:rPr>
          <w:b/>
          <w:sz w:val="24"/>
          <w:szCs w:val="24"/>
        </w:rPr>
        <w:t>Take a journey with Rita into the Cloud!</w:t>
      </w:r>
    </w:p>
    <w:sectPr w:rsidR="00326E3B" w:rsidRPr="00326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A5" w:rsidRDefault="003E4EA5" w:rsidP="00C93855">
      <w:pPr>
        <w:spacing w:after="0" w:line="240" w:lineRule="auto"/>
      </w:pPr>
      <w:r>
        <w:separator/>
      </w:r>
    </w:p>
  </w:endnote>
  <w:endnote w:type="continuationSeparator" w:id="0">
    <w:p w:rsidR="003E4EA5" w:rsidRDefault="003E4EA5" w:rsidP="00C9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A5" w:rsidRDefault="003E4EA5" w:rsidP="00C93855">
      <w:pPr>
        <w:spacing w:after="0" w:line="240" w:lineRule="auto"/>
      </w:pPr>
      <w:r>
        <w:separator/>
      </w:r>
    </w:p>
  </w:footnote>
  <w:footnote w:type="continuationSeparator" w:id="0">
    <w:p w:rsidR="003E4EA5" w:rsidRDefault="003E4EA5" w:rsidP="00C93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6B"/>
    <w:rsid w:val="00044B5C"/>
    <w:rsid w:val="001508C2"/>
    <w:rsid w:val="002A0A50"/>
    <w:rsid w:val="00326E3B"/>
    <w:rsid w:val="00326E81"/>
    <w:rsid w:val="003E4EA5"/>
    <w:rsid w:val="003F7BE0"/>
    <w:rsid w:val="00480B22"/>
    <w:rsid w:val="00493708"/>
    <w:rsid w:val="004A5F6B"/>
    <w:rsid w:val="004E6C80"/>
    <w:rsid w:val="004F1881"/>
    <w:rsid w:val="00566D4A"/>
    <w:rsid w:val="005D7340"/>
    <w:rsid w:val="00647205"/>
    <w:rsid w:val="006A6227"/>
    <w:rsid w:val="008019E4"/>
    <w:rsid w:val="00835236"/>
    <w:rsid w:val="008E41C6"/>
    <w:rsid w:val="008E594F"/>
    <w:rsid w:val="009F6A67"/>
    <w:rsid w:val="00AB14EE"/>
    <w:rsid w:val="00B829CF"/>
    <w:rsid w:val="00BB3900"/>
    <w:rsid w:val="00C7021D"/>
    <w:rsid w:val="00C81D26"/>
    <w:rsid w:val="00C92AB1"/>
    <w:rsid w:val="00C93855"/>
    <w:rsid w:val="00CF2EA1"/>
    <w:rsid w:val="00D16DF3"/>
    <w:rsid w:val="00D54EE1"/>
    <w:rsid w:val="00E05AE2"/>
    <w:rsid w:val="00E904EC"/>
    <w:rsid w:val="00F736D9"/>
    <w:rsid w:val="00FC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55"/>
  </w:style>
  <w:style w:type="paragraph" w:styleId="Footer">
    <w:name w:val="footer"/>
    <w:basedOn w:val="Normal"/>
    <w:link w:val="FooterChar"/>
    <w:uiPriority w:val="99"/>
    <w:unhideWhenUsed/>
    <w:rsid w:val="00C9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55"/>
  </w:style>
  <w:style w:type="paragraph" w:styleId="BalloonText">
    <w:name w:val="Balloon Text"/>
    <w:basedOn w:val="Normal"/>
    <w:link w:val="BalloonTextChar"/>
    <w:uiPriority w:val="99"/>
    <w:semiHidden/>
    <w:unhideWhenUsed/>
    <w:rsid w:val="004F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55"/>
  </w:style>
  <w:style w:type="paragraph" w:styleId="Footer">
    <w:name w:val="footer"/>
    <w:basedOn w:val="Normal"/>
    <w:link w:val="FooterChar"/>
    <w:uiPriority w:val="99"/>
    <w:unhideWhenUsed/>
    <w:rsid w:val="00C9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55"/>
  </w:style>
  <w:style w:type="paragraph" w:styleId="BalloonText">
    <w:name w:val="Balloon Text"/>
    <w:basedOn w:val="Normal"/>
    <w:link w:val="BalloonTextChar"/>
    <w:uiPriority w:val="99"/>
    <w:semiHidden/>
    <w:unhideWhenUsed/>
    <w:rsid w:val="004F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FB608-09BE-494B-919F-851EA863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Sims</dc:creator>
  <cp:lastModifiedBy>Carol Hill</cp:lastModifiedBy>
  <cp:revision>2</cp:revision>
  <dcterms:created xsi:type="dcterms:W3CDTF">2019-01-11T18:05:00Z</dcterms:created>
  <dcterms:modified xsi:type="dcterms:W3CDTF">2019-01-11T18:05:00Z</dcterms:modified>
</cp:coreProperties>
</file>